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rPr>
          <w:rFonts w:hint="eastAsia"/>
        </w:rPr>
        <w:t>附件4：</w:t>
      </w:r>
    </w:p>
    <w:p>
      <w:pPr>
        <w:ind w:firstLine="0" w:firstLineChars="0"/>
        <w:jc w:val="center"/>
      </w:pPr>
      <w:bookmarkStart w:id="0" w:name="_GoBack"/>
      <w:r>
        <w:rPr>
          <w:rFonts w:hint="eastAsia"/>
        </w:rPr>
        <w:t>麻城市第六届微课大赛优秀组织奖评审标准</w:t>
      </w:r>
    </w:p>
    <w:bookmarkEnd w:id="0"/>
    <w:tbl>
      <w:tblPr>
        <w:tblStyle w:val="8"/>
        <w:tblpPr w:leftFromText="180" w:rightFromText="180" w:vertAnchor="page" w:horzAnchor="margin" w:tblpXSpec="center" w:tblpY="2776"/>
        <w:tblW w:w="9072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1"/>
        <w:gridCol w:w="5085"/>
        <w:gridCol w:w="208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atLeast"/>
        </w:trPr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指标</w:t>
            </w:r>
          </w:p>
        </w:tc>
        <w:tc>
          <w:tcPr>
            <w:tcW w:w="5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指标说明</w:t>
            </w: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评选方式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3" w:hRule="atLeast"/>
        </w:trPr>
        <w:tc>
          <w:tcPr>
            <w:tcW w:w="1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大赛组织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（15分）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1.在区域范围内组织开展微课制作培训。（10分）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2.成立微课大赛组委会，成立技术指导组。（10分）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提供通知、方案、图片等资料。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3" w:hRule="atLeast"/>
        </w:trPr>
        <w:tc>
          <w:tcPr>
            <w:tcW w:w="1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宣传动员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（15分）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1.通过多种形式进行宣传。（10分）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2.积极动员各学校、各学科教师参加比赛。（10分）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提供相关通知文件。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7" w:hRule="atLeast"/>
        </w:trPr>
        <w:tc>
          <w:tcPr>
            <w:tcW w:w="1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校级培训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（15分）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组织开展校级微课制作相关业务培训。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提供校级培训的资料。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9" w:hRule="atLeast"/>
        </w:trPr>
        <w:tc>
          <w:tcPr>
            <w:tcW w:w="1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校级初赛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（15分）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1.组织校级初赛并遴选专家进行评审。（10分）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2.为参赛教师提供相关各种技术和服务支持。（10分）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提供校级评选的资料。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1" w:hRule="atLeast"/>
        </w:trPr>
        <w:tc>
          <w:tcPr>
            <w:tcW w:w="1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作品数量和质量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（40分）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1.校级参赛人数达到教师总数的20%，进入市级比赛人数达到指标数。（20分）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2.按获奖率及一等奖获奖排名情况综合评比。（20分）</w:t>
            </w: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数据统计。</w:t>
            </w:r>
          </w:p>
        </w:tc>
      </w:tr>
    </w:tbl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NWEyZjJjY2FhOGRiNmJhZWIxOWNlYjc0YzYyYjQifQ=="/>
  </w:docVars>
  <w:rsids>
    <w:rsidRoot w:val="007A6603"/>
    <w:rsid w:val="00030A63"/>
    <w:rsid w:val="00031636"/>
    <w:rsid w:val="00062982"/>
    <w:rsid w:val="0009203C"/>
    <w:rsid w:val="000A46D7"/>
    <w:rsid w:val="000F3775"/>
    <w:rsid w:val="000F5FF1"/>
    <w:rsid w:val="00150396"/>
    <w:rsid w:val="00153E58"/>
    <w:rsid w:val="001832F9"/>
    <w:rsid w:val="001C3992"/>
    <w:rsid w:val="00204575"/>
    <w:rsid w:val="00242696"/>
    <w:rsid w:val="00252625"/>
    <w:rsid w:val="00283A8D"/>
    <w:rsid w:val="002C6DD8"/>
    <w:rsid w:val="002F6D67"/>
    <w:rsid w:val="0030058F"/>
    <w:rsid w:val="00305B14"/>
    <w:rsid w:val="00346024"/>
    <w:rsid w:val="003B0259"/>
    <w:rsid w:val="003D17AF"/>
    <w:rsid w:val="003F7AE8"/>
    <w:rsid w:val="004148A0"/>
    <w:rsid w:val="00426BB2"/>
    <w:rsid w:val="00455100"/>
    <w:rsid w:val="0047745E"/>
    <w:rsid w:val="004F6FFF"/>
    <w:rsid w:val="00536E91"/>
    <w:rsid w:val="00543E23"/>
    <w:rsid w:val="005569F7"/>
    <w:rsid w:val="005614C1"/>
    <w:rsid w:val="005A2602"/>
    <w:rsid w:val="00630B47"/>
    <w:rsid w:val="00667AE7"/>
    <w:rsid w:val="006762CD"/>
    <w:rsid w:val="006974B1"/>
    <w:rsid w:val="006A64F5"/>
    <w:rsid w:val="006A6C23"/>
    <w:rsid w:val="00701772"/>
    <w:rsid w:val="00701A32"/>
    <w:rsid w:val="0073377C"/>
    <w:rsid w:val="007360E2"/>
    <w:rsid w:val="007858D6"/>
    <w:rsid w:val="007A6603"/>
    <w:rsid w:val="007C177A"/>
    <w:rsid w:val="007E3460"/>
    <w:rsid w:val="0087193A"/>
    <w:rsid w:val="008A69C5"/>
    <w:rsid w:val="00935D80"/>
    <w:rsid w:val="0094412C"/>
    <w:rsid w:val="009476A6"/>
    <w:rsid w:val="00963872"/>
    <w:rsid w:val="0096531F"/>
    <w:rsid w:val="00976F4C"/>
    <w:rsid w:val="00981CE6"/>
    <w:rsid w:val="00991F82"/>
    <w:rsid w:val="009C620C"/>
    <w:rsid w:val="009E4862"/>
    <w:rsid w:val="00A1259A"/>
    <w:rsid w:val="00A52825"/>
    <w:rsid w:val="00A87486"/>
    <w:rsid w:val="00AA5A0C"/>
    <w:rsid w:val="00AC594F"/>
    <w:rsid w:val="00B05DB3"/>
    <w:rsid w:val="00B136E8"/>
    <w:rsid w:val="00B7003D"/>
    <w:rsid w:val="00BC58F2"/>
    <w:rsid w:val="00BE066D"/>
    <w:rsid w:val="00C0319E"/>
    <w:rsid w:val="00C30FCD"/>
    <w:rsid w:val="00C35C04"/>
    <w:rsid w:val="00C6783B"/>
    <w:rsid w:val="00D154EE"/>
    <w:rsid w:val="00D42A30"/>
    <w:rsid w:val="00E113D9"/>
    <w:rsid w:val="00E171D0"/>
    <w:rsid w:val="00E2585B"/>
    <w:rsid w:val="00E509DA"/>
    <w:rsid w:val="00EB2D26"/>
    <w:rsid w:val="00EC6613"/>
    <w:rsid w:val="00EF0F11"/>
    <w:rsid w:val="00EF5925"/>
    <w:rsid w:val="00EF674E"/>
    <w:rsid w:val="00F00722"/>
    <w:rsid w:val="00F15539"/>
    <w:rsid w:val="00F22D4E"/>
    <w:rsid w:val="00F475DD"/>
    <w:rsid w:val="00F52DFD"/>
    <w:rsid w:val="00F623D5"/>
    <w:rsid w:val="00F71387"/>
    <w:rsid w:val="00F95323"/>
    <w:rsid w:val="00FD0591"/>
    <w:rsid w:val="00FD36FA"/>
    <w:rsid w:val="00FE788C"/>
    <w:rsid w:val="131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1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2"/>
    <w:autoRedefine/>
    <w:unhideWhenUsed/>
    <w:qFormat/>
    <w:uiPriority w:val="9"/>
    <w:pPr>
      <w:keepNext/>
      <w:keepLines/>
      <w:contextualSpacing/>
      <w:outlineLvl w:val="1"/>
    </w:pPr>
    <w:rPr>
      <w:rFonts w:eastAsia="楷体" w:asciiTheme="majorHAnsi" w:hAnsiTheme="majorHAnsi" w:cstheme="majorBidi"/>
      <w:b/>
      <w:szCs w:val="32"/>
    </w:rPr>
  </w:style>
  <w:style w:type="paragraph" w:styleId="4">
    <w:name w:val="heading 3"/>
    <w:basedOn w:val="1"/>
    <w:next w:val="1"/>
    <w:link w:val="14"/>
    <w:autoRedefine/>
    <w:unhideWhenUsed/>
    <w:qFormat/>
    <w:uiPriority w:val="9"/>
    <w:pPr>
      <w:keepNext/>
      <w:keepLines/>
      <w:spacing w:line="416" w:lineRule="atLeast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3"/>
    <w:autoRedefine/>
    <w:semiHidden/>
    <w:unhideWhenUsed/>
    <w:qFormat/>
    <w:uiPriority w:val="9"/>
    <w:pPr>
      <w:keepNext/>
      <w:keepLines/>
      <w:spacing w:line="376" w:lineRule="atLeast"/>
      <w:outlineLvl w:val="3"/>
    </w:pPr>
    <w:rPr>
      <w:rFonts w:asciiTheme="majorHAnsi" w:hAnsiTheme="majorHAnsi" w:cstheme="majorBidi"/>
      <w:bCs/>
      <w:sz w:val="28"/>
      <w:szCs w:val="28"/>
    </w:rPr>
  </w:style>
  <w:style w:type="paragraph" w:styleId="6">
    <w:name w:val="heading 5"/>
    <w:basedOn w:val="1"/>
    <w:next w:val="1"/>
    <w:link w:val="15"/>
    <w:autoRedefine/>
    <w:unhideWhenUsed/>
    <w:qFormat/>
    <w:uiPriority w:val="9"/>
    <w:pPr>
      <w:keepNext/>
      <w:keepLines/>
      <w:spacing w:line="376" w:lineRule="atLeast"/>
      <w:outlineLvl w:val="4"/>
    </w:pPr>
    <w:rPr>
      <w:bCs/>
      <w:szCs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itle"/>
    <w:basedOn w:val="1"/>
    <w:next w:val="1"/>
    <w:link w:val="10"/>
    <w:qFormat/>
    <w:uiPriority w:val="10"/>
    <w:pPr>
      <w:spacing w:line="240" w:lineRule="auto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0">
    <w:name w:val="标题 字符"/>
    <w:basedOn w:val="9"/>
    <w:link w:val="7"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1">
    <w:name w:val="标题 1 字符"/>
    <w:basedOn w:val="9"/>
    <w:link w:val="2"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2">
    <w:name w:val="标题 2 字符"/>
    <w:basedOn w:val="9"/>
    <w:link w:val="3"/>
    <w:uiPriority w:val="9"/>
    <w:rPr>
      <w:rFonts w:eastAsia="楷体" w:asciiTheme="majorHAnsi" w:hAnsiTheme="majorHAnsi" w:cstheme="majorBidi"/>
      <w:b/>
      <w:sz w:val="32"/>
      <w:szCs w:val="32"/>
    </w:rPr>
  </w:style>
  <w:style w:type="character" w:customStyle="1" w:styleId="13">
    <w:name w:val="标题 4 字符"/>
    <w:basedOn w:val="9"/>
    <w:link w:val="5"/>
    <w:semiHidden/>
    <w:uiPriority w:val="9"/>
    <w:rPr>
      <w:rFonts w:eastAsia="仿宋" w:asciiTheme="majorHAnsi" w:hAnsiTheme="majorHAnsi" w:cstheme="majorBidi"/>
      <w:bCs/>
      <w:sz w:val="28"/>
      <w:szCs w:val="28"/>
    </w:rPr>
  </w:style>
  <w:style w:type="character" w:customStyle="1" w:styleId="14">
    <w:name w:val="标题 3 字符"/>
    <w:basedOn w:val="9"/>
    <w:link w:val="4"/>
    <w:autoRedefine/>
    <w:qFormat/>
    <w:uiPriority w:val="9"/>
    <w:rPr>
      <w:rFonts w:eastAsia="仿宋"/>
      <w:b/>
      <w:bCs/>
      <w:sz w:val="32"/>
      <w:szCs w:val="32"/>
    </w:rPr>
  </w:style>
  <w:style w:type="character" w:customStyle="1" w:styleId="15">
    <w:name w:val="标题 5 字符"/>
    <w:basedOn w:val="9"/>
    <w:link w:val="6"/>
    <w:autoRedefine/>
    <w:qFormat/>
    <w:uiPriority w:val="9"/>
    <w:rPr>
      <w:rFonts w:eastAsia="仿宋"/>
      <w:bCs/>
      <w:sz w:val="32"/>
      <w:szCs w:val="28"/>
    </w:rPr>
  </w:style>
  <w:style w:type="paragraph" w:styleId="16">
    <w:name w:val="List Paragraph"/>
    <w:basedOn w:val="1"/>
    <w:autoRedefine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2821</Characters>
  <Lines>23</Lines>
  <Paragraphs>6</Paragraphs>
  <TotalTime>357</TotalTime>
  <ScaleCrop>false</ScaleCrop>
  <LinksUpToDate>false</LinksUpToDate>
  <CharactersWithSpaces>3309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2024-04-09T03:09:00Z</dcterms:created>
  <dc:creator>平平 陈</dc:creator>
  <cp:lastModifiedBy>July</cp:lastModifiedBy>
  <cp:lastPrinted>2024-04-12T08:59:00Z</cp:lastPrinted>
  <dcterms:modified xsi:type="dcterms:W3CDTF">2024-04-17T02:27:15Z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05A6FB4F56F545DCA201CF863E0A59A1_12</vt:lpwstr>
  </property>
</Properties>
</file>